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682" w:rsidRDefault="00074682" w:rsidP="00074682">
      <w:pPr>
        <w:spacing w:after="0" w:line="240" w:lineRule="auto"/>
        <w:rPr>
          <w:rFonts w:ascii="Cambria" w:hAnsi="Cambria" w:cs="Times New Roman"/>
          <w:b/>
          <w:bCs/>
          <w:sz w:val="24"/>
          <w:szCs w:val="24"/>
        </w:rPr>
      </w:pPr>
      <w:r w:rsidRPr="00074682">
        <w:rPr>
          <w:rFonts w:ascii="Cambria" w:hAnsi="Cambria" w:cs="Times New Roman"/>
          <w:b/>
          <w:bCs/>
          <w:sz w:val="24"/>
          <w:szCs w:val="24"/>
        </w:rPr>
        <w:t>5.1.3. Capacity building &amp; skills enhancement initiatives taken by institution (Yoga/Health &amp; hygienic)</w:t>
      </w:r>
    </w:p>
    <w:p w:rsidR="00074682" w:rsidRDefault="00074682" w:rsidP="00074682">
      <w:pPr>
        <w:spacing w:after="0" w:line="240" w:lineRule="auto"/>
        <w:rPr>
          <w:rFonts w:ascii="Cambria" w:hAnsi="Cambria" w:cs="Times New Roman"/>
          <w:b/>
          <w:bCs/>
          <w:sz w:val="24"/>
          <w:szCs w:val="24"/>
        </w:rPr>
      </w:pPr>
    </w:p>
    <w:p w:rsidR="00074682" w:rsidRPr="00074682" w:rsidRDefault="00074682" w:rsidP="00074682">
      <w:pPr>
        <w:spacing w:after="0" w:line="240" w:lineRule="auto"/>
        <w:rPr>
          <w:rFonts w:ascii="Cambria" w:hAnsi="Cambria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951"/>
        <w:gridCol w:w="1843"/>
        <w:gridCol w:w="3067"/>
      </w:tblGrid>
      <w:tr w:rsidR="00074682" w:rsidRPr="00074682" w:rsidTr="003D74A1">
        <w:tc>
          <w:tcPr>
            <w:tcW w:w="2155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b/>
                <w:bCs/>
                <w:sz w:val="24"/>
                <w:szCs w:val="24"/>
              </w:rPr>
              <w:t>Name of the Programme</w:t>
            </w:r>
          </w:p>
        </w:tc>
        <w:tc>
          <w:tcPr>
            <w:tcW w:w="1951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b/>
                <w:bCs/>
                <w:sz w:val="24"/>
                <w:szCs w:val="24"/>
              </w:rPr>
              <w:t>DD-MM-YYYY</w:t>
            </w:r>
          </w:p>
        </w:tc>
        <w:tc>
          <w:tcPr>
            <w:tcW w:w="1843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b/>
                <w:bCs/>
                <w:sz w:val="24"/>
                <w:szCs w:val="24"/>
              </w:rPr>
              <w:t>No. of Students Enrolled</w:t>
            </w:r>
          </w:p>
        </w:tc>
        <w:tc>
          <w:tcPr>
            <w:tcW w:w="3067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b/>
                <w:bCs/>
                <w:sz w:val="24"/>
                <w:szCs w:val="24"/>
              </w:rPr>
              <w:t>Name of the Agency&amp; Contact details</w:t>
            </w:r>
          </w:p>
        </w:tc>
      </w:tr>
      <w:tr w:rsidR="00074682" w:rsidRPr="00074682" w:rsidTr="003D74A1">
        <w:tc>
          <w:tcPr>
            <w:tcW w:w="2155" w:type="dxa"/>
          </w:tcPr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eastAsia="Times New Roman" w:hAnsi="Cambria" w:cs="Times New Roman"/>
                <w:color w:val="222222"/>
                <w:sz w:val="24"/>
                <w:szCs w:val="24"/>
                <w:lang w:eastAsia="en-IN"/>
              </w:rPr>
              <w:t>Pulse Polio Programme</w:t>
            </w:r>
          </w:p>
        </w:tc>
        <w:tc>
          <w:tcPr>
            <w:tcW w:w="1951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01-02-2020</w:t>
            </w:r>
          </w:p>
        </w:tc>
        <w:tc>
          <w:tcPr>
            <w:tcW w:w="1843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12</w:t>
            </w:r>
          </w:p>
        </w:tc>
        <w:tc>
          <w:tcPr>
            <w:tcW w:w="3067" w:type="dxa"/>
          </w:tcPr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Dr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 T. Ravi Kumar, 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Medical Officer 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Ph. No: 9581976700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Primary Health Hospital, Rajanag</w:t>
            </w:r>
            <w:r>
              <w:rPr>
                <w:rFonts w:ascii="Cambria" w:hAnsi="Cambria" w:cs="Times New Roman"/>
                <w:sz w:val="24"/>
                <w:szCs w:val="24"/>
              </w:rPr>
              <w:t>a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>ram</w:t>
            </w:r>
          </w:p>
        </w:tc>
      </w:tr>
      <w:tr w:rsidR="00074682" w:rsidRPr="00074682" w:rsidTr="003D74A1">
        <w:tc>
          <w:tcPr>
            <w:tcW w:w="2155" w:type="dxa"/>
          </w:tcPr>
          <w:p w:rsidR="00074682" w:rsidRPr="00074682" w:rsidRDefault="00074682" w:rsidP="00074682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  <w:lang w:eastAsia="en-IN"/>
              </w:rPr>
            </w:pPr>
            <w:r w:rsidRPr="00074682">
              <w:rPr>
                <w:rFonts w:ascii="Cambria" w:eastAsia="Times New Roman" w:hAnsi="Cambria" w:cs="Times New Roman"/>
                <w:color w:val="222222"/>
                <w:sz w:val="24"/>
                <w:szCs w:val="24"/>
                <w:lang w:eastAsia="en-IN"/>
              </w:rPr>
              <w:t>Anti T.B. Week</w:t>
            </w:r>
          </w:p>
        </w:tc>
        <w:tc>
          <w:tcPr>
            <w:tcW w:w="1951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24-02-2020</w:t>
            </w:r>
          </w:p>
        </w:tc>
        <w:tc>
          <w:tcPr>
            <w:tcW w:w="1843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10</w:t>
            </w:r>
          </w:p>
        </w:tc>
        <w:tc>
          <w:tcPr>
            <w:tcW w:w="3067" w:type="dxa"/>
          </w:tcPr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Dr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T. Ravi Kumar, 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Medical Officer 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Ph. No: 9581976700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Primary Health Hospital, Rajanag</w:t>
            </w:r>
            <w:r>
              <w:rPr>
                <w:rFonts w:ascii="Cambria" w:hAnsi="Cambria" w:cs="Times New Roman"/>
                <w:sz w:val="24"/>
                <w:szCs w:val="24"/>
              </w:rPr>
              <w:t>a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>ram</w:t>
            </w:r>
          </w:p>
        </w:tc>
      </w:tr>
      <w:tr w:rsidR="00074682" w:rsidRPr="00074682" w:rsidTr="003D74A1">
        <w:tc>
          <w:tcPr>
            <w:tcW w:w="2155" w:type="dxa"/>
          </w:tcPr>
          <w:p w:rsidR="00074682" w:rsidRPr="00074682" w:rsidRDefault="00074682" w:rsidP="00074682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  <w:lang w:eastAsia="en-IN"/>
              </w:rPr>
            </w:pPr>
            <w:r w:rsidRPr="00074682">
              <w:rPr>
                <w:rFonts w:ascii="Cambria" w:eastAsia="Times New Roman" w:hAnsi="Cambria" w:cs="Times New Roman"/>
                <w:color w:val="222222"/>
                <w:sz w:val="24"/>
                <w:szCs w:val="24"/>
                <w:lang w:eastAsia="en-IN"/>
              </w:rPr>
              <w:t>Dental Camp</w:t>
            </w:r>
          </w:p>
        </w:tc>
        <w:tc>
          <w:tcPr>
            <w:tcW w:w="1951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06-03-2020</w:t>
            </w:r>
          </w:p>
        </w:tc>
        <w:tc>
          <w:tcPr>
            <w:tcW w:w="1843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50</w:t>
            </w:r>
          </w:p>
        </w:tc>
        <w:tc>
          <w:tcPr>
            <w:tcW w:w="3067" w:type="dxa"/>
          </w:tcPr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Lenora Dental College,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Rajanag</w:t>
            </w:r>
            <w:r>
              <w:rPr>
                <w:rFonts w:ascii="Cambria" w:hAnsi="Cambria" w:cs="Times New Roman"/>
                <w:sz w:val="24"/>
                <w:szCs w:val="24"/>
              </w:rPr>
              <w:t>a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>ram</w:t>
            </w:r>
          </w:p>
        </w:tc>
      </w:tr>
      <w:tr w:rsidR="00074682" w:rsidRPr="00074682" w:rsidTr="003D74A1">
        <w:tc>
          <w:tcPr>
            <w:tcW w:w="2155" w:type="dxa"/>
          </w:tcPr>
          <w:p w:rsidR="00074682" w:rsidRPr="00074682" w:rsidRDefault="00074682" w:rsidP="00074682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  <w:lang w:eastAsia="en-IN"/>
              </w:rPr>
            </w:pPr>
            <w:r w:rsidRPr="00074682">
              <w:rPr>
                <w:rFonts w:ascii="Cambria" w:eastAsia="Times New Roman" w:hAnsi="Cambria" w:cs="Times New Roman"/>
                <w:color w:val="222222"/>
                <w:sz w:val="24"/>
                <w:szCs w:val="24"/>
                <w:lang w:eastAsia="en-IN"/>
              </w:rPr>
              <w:t>Health Camp</w:t>
            </w:r>
          </w:p>
        </w:tc>
        <w:tc>
          <w:tcPr>
            <w:tcW w:w="1951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05-03-2020</w:t>
            </w:r>
          </w:p>
        </w:tc>
        <w:tc>
          <w:tcPr>
            <w:tcW w:w="1843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50</w:t>
            </w:r>
          </w:p>
        </w:tc>
        <w:tc>
          <w:tcPr>
            <w:tcW w:w="3067" w:type="dxa"/>
          </w:tcPr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Dr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 T.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Ravi Kumar, 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Medical Officer 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Ph.no: 9581976700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Primary Health Hospital, Rajanag</w:t>
            </w:r>
            <w:r>
              <w:rPr>
                <w:rFonts w:ascii="Cambria" w:hAnsi="Cambria" w:cs="Times New Roman"/>
                <w:sz w:val="24"/>
                <w:szCs w:val="24"/>
              </w:rPr>
              <w:t>a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>ram</w:t>
            </w:r>
          </w:p>
        </w:tc>
      </w:tr>
      <w:tr w:rsidR="00074682" w:rsidRPr="00074682" w:rsidTr="003D74A1">
        <w:tc>
          <w:tcPr>
            <w:tcW w:w="2155" w:type="dxa"/>
          </w:tcPr>
          <w:p w:rsidR="00074682" w:rsidRPr="00074682" w:rsidRDefault="00074682" w:rsidP="00074682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  <w:lang w:eastAsia="en-IN"/>
              </w:rPr>
            </w:pPr>
            <w:r w:rsidRPr="00074682">
              <w:rPr>
                <w:rFonts w:ascii="Cambria" w:eastAsia="Times New Roman" w:hAnsi="Cambria" w:cs="Times New Roman"/>
                <w:color w:val="222222"/>
                <w:sz w:val="24"/>
                <w:szCs w:val="24"/>
                <w:lang w:eastAsia="en-IN"/>
              </w:rPr>
              <w:t>Eye Camp</w:t>
            </w:r>
          </w:p>
        </w:tc>
        <w:tc>
          <w:tcPr>
            <w:tcW w:w="1951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03-03-2020</w:t>
            </w:r>
          </w:p>
        </w:tc>
        <w:tc>
          <w:tcPr>
            <w:tcW w:w="1843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50</w:t>
            </w:r>
          </w:p>
        </w:tc>
        <w:tc>
          <w:tcPr>
            <w:tcW w:w="3067" w:type="dxa"/>
          </w:tcPr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 Gowthami Nethralay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Anjibabu, PRO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Ph.no: 7995018099,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Rajahmundry</w:t>
            </w:r>
          </w:p>
        </w:tc>
      </w:tr>
      <w:tr w:rsidR="00074682" w:rsidRPr="00074682" w:rsidTr="003D74A1">
        <w:tc>
          <w:tcPr>
            <w:tcW w:w="2155" w:type="dxa"/>
          </w:tcPr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Awareness on Deworming</w:t>
            </w:r>
          </w:p>
        </w:tc>
        <w:tc>
          <w:tcPr>
            <w:tcW w:w="1951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19-08-2020</w:t>
            </w:r>
          </w:p>
        </w:tc>
        <w:tc>
          <w:tcPr>
            <w:tcW w:w="1843" w:type="dxa"/>
          </w:tcPr>
          <w:p w:rsidR="00074682" w:rsidRPr="00074682" w:rsidRDefault="00074682" w:rsidP="00074682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10</w:t>
            </w:r>
          </w:p>
        </w:tc>
        <w:tc>
          <w:tcPr>
            <w:tcW w:w="3067" w:type="dxa"/>
          </w:tcPr>
          <w:p w:rsid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Dr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 T.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Ravi </w:t>
            </w:r>
            <w:r>
              <w:rPr>
                <w:rFonts w:ascii="Cambria" w:hAnsi="Cambria" w:cs="Times New Roman"/>
                <w:sz w:val="24"/>
                <w:szCs w:val="24"/>
              </w:rPr>
              <w:t>K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umar, </w:t>
            </w:r>
          </w:p>
          <w:p w:rsid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Medical Officer 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Ph.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 xml:space="preserve"> no 9581976700</w:t>
            </w:r>
          </w:p>
          <w:p w:rsidR="00074682" w:rsidRPr="00074682" w:rsidRDefault="00074682" w:rsidP="00074682">
            <w:pPr>
              <w:rPr>
                <w:rFonts w:ascii="Cambria" w:hAnsi="Cambria" w:cs="Times New Roman"/>
                <w:sz w:val="24"/>
                <w:szCs w:val="24"/>
              </w:rPr>
            </w:pPr>
            <w:r w:rsidRPr="00074682">
              <w:rPr>
                <w:rFonts w:ascii="Cambria" w:hAnsi="Cambria" w:cs="Times New Roman"/>
                <w:sz w:val="24"/>
                <w:szCs w:val="24"/>
              </w:rPr>
              <w:t>Primary Health Hospital, Rajanag</w:t>
            </w:r>
            <w:r>
              <w:rPr>
                <w:rFonts w:ascii="Cambria" w:hAnsi="Cambria" w:cs="Times New Roman"/>
                <w:sz w:val="24"/>
                <w:szCs w:val="24"/>
              </w:rPr>
              <w:t>a</w:t>
            </w:r>
            <w:r w:rsidRPr="00074682">
              <w:rPr>
                <w:rFonts w:ascii="Cambria" w:hAnsi="Cambria" w:cs="Times New Roman"/>
                <w:sz w:val="24"/>
                <w:szCs w:val="24"/>
              </w:rPr>
              <w:t>ram</w:t>
            </w:r>
            <w:r>
              <w:rPr>
                <w:rFonts w:ascii="Cambria" w:hAnsi="Cambria" w:cs="Times New Roman"/>
                <w:sz w:val="24"/>
                <w:szCs w:val="24"/>
              </w:rPr>
              <w:t>.</w:t>
            </w:r>
          </w:p>
        </w:tc>
      </w:tr>
    </w:tbl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68737E">
        <w:rPr>
          <w:rFonts w:ascii="Cambria" w:hAnsi="Cambria"/>
          <w:b/>
          <w:bCs/>
          <w:sz w:val="24"/>
          <w:szCs w:val="24"/>
        </w:rPr>
        <w:t>Awareness on Tuberculosis:</w:t>
      </w:r>
    </w:p>
    <w:p w:rsidR="0068737E" w:rsidRP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:rsidR="007A5164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23326A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7D596516" wp14:editId="69880330">
            <wp:extent cx="4056787" cy="3042365"/>
            <wp:effectExtent l="0" t="0" r="1270" b="5715"/>
            <wp:docPr id="4" name="Picture 4" descr="C:\Users\lenovo\Desktop\criteria activities\criteria 5.1\pending\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riteria activities\criteria 5.1\pending\t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64" cy="30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68737E">
        <w:rPr>
          <w:rFonts w:ascii="Cambria" w:hAnsi="Cambria"/>
          <w:b/>
          <w:bCs/>
          <w:sz w:val="24"/>
          <w:szCs w:val="24"/>
        </w:rPr>
        <w:t>EYE Check up</w:t>
      </w:r>
    </w:p>
    <w:p w:rsidR="0068737E" w:rsidRP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23326A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21F9B7B1" wp14:editId="0408C052">
            <wp:extent cx="4114800" cy="3085872"/>
            <wp:effectExtent l="0" t="0" r="0" b="635"/>
            <wp:docPr id="13" name="Picture 13" descr="C:\Users\lenovo\Desktop\criteria activities\criteria 5.1\pending\eye check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criteria activities\criteria 5.1\pending\eye check u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81" cy="30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23326A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inline distT="0" distB="0" distL="0" distR="0" wp14:anchorId="07817AB7" wp14:editId="0D4D84FE">
            <wp:extent cx="4195822" cy="3146634"/>
            <wp:effectExtent l="0" t="0" r="0" b="0"/>
            <wp:docPr id="14" name="Picture 14" descr="C:\Users\lenovo\Desktop\criteria activities\criteria 5.1\pending\dental camp nov 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criteria activities\criteria 5.1\pending\dental camp nov 20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53" cy="31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68737E">
        <w:rPr>
          <w:rFonts w:ascii="Cambria" w:hAnsi="Cambria"/>
          <w:b/>
          <w:bCs/>
          <w:sz w:val="24"/>
          <w:szCs w:val="24"/>
        </w:rPr>
        <w:t>Immunisation</w:t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:rsidR="0068737E" w:rsidRP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9E54C5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485E70F6" wp14:editId="6A207A50">
            <wp:extent cx="4120318" cy="3093206"/>
            <wp:effectExtent l="0" t="0" r="0" b="0"/>
            <wp:docPr id="7" name="Picture 7" descr="C:\Users\lenovo\Desktop\NSS 2017-2022\2020-21 nss\deworming\dewor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SS 2017-2022\2020-21 nss\deworming\deworm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05" cy="310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9E54C5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inline distT="0" distB="0" distL="0" distR="0" wp14:anchorId="0F238B58" wp14:editId="61A56B22">
            <wp:extent cx="3952588" cy="2224590"/>
            <wp:effectExtent l="0" t="0" r="0" b="4445"/>
            <wp:docPr id="8" name="Picture 8" descr="C:\Users\lenovo\Desktop\NSS 2017-2022\2020-21 nss\pulse polio\IMG_20210131_1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NSS 2017-2022\2020-21 nss\pulse polio\IMG_20210131_103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73" cy="222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68737E">
        <w:rPr>
          <w:rFonts w:ascii="Cambria" w:hAnsi="Cambria"/>
          <w:b/>
          <w:bCs/>
          <w:sz w:val="24"/>
          <w:szCs w:val="24"/>
        </w:rPr>
        <w:t>Nutrition Awareness</w:t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:rsidR="0068737E" w:rsidRP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9E54C5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6DDB8F58" wp14:editId="1B172293">
            <wp:extent cx="3956705" cy="2968186"/>
            <wp:effectExtent l="0" t="0" r="5715" b="3810"/>
            <wp:docPr id="9" name="Picture 9" descr="C:\Users\lenovo\Desktop\NSS 2017-2022\reg 2021-22\poshyan abhiyan2021\IMG-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SS 2017-2022\reg 2021-22\poshyan abhiyan2021\IMG-6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02" cy="29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7E" w:rsidRDefault="0068737E" w:rsidP="0068737E">
      <w:pPr>
        <w:rPr>
          <w:rFonts w:ascii="Cambria" w:hAnsi="Cambria"/>
          <w:sz w:val="24"/>
          <w:szCs w:val="24"/>
        </w:rPr>
      </w:pPr>
    </w:p>
    <w:p w:rsidR="0068737E" w:rsidRDefault="0068737E" w:rsidP="0068737E">
      <w:pPr>
        <w:tabs>
          <w:tab w:val="left" w:pos="6899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68737E" w:rsidRPr="0068737E" w:rsidRDefault="0068737E" w:rsidP="0068737E">
      <w:pPr>
        <w:tabs>
          <w:tab w:val="left" w:pos="6899"/>
        </w:tabs>
        <w:rPr>
          <w:rFonts w:ascii="Cambria" w:hAnsi="Cambria"/>
          <w:b/>
          <w:bCs/>
          <w:sz w:val="24"/>
          <w:szCs w:val="24"/>
        </w:rPr>
      </w:pPr>
      <w:r w:rsidRPr="0068737E">
        <w:rPr>
          <w:rFonts w:ascii="Cambria" w:hAnsi="Cambria"/>
          <w:b/>
          <w:bCs/>
          <w:sz w:val="24"/>
          <w:szCs w:val="24"/>
        </w:rPr>
        <w:t>Health Check up</w:t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9E54C5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inline distT="0" distB="0" distL="0" distR="0" wp14:anchorId="524333BA" wp14:editId="77244EDE">
            <wp:extent cx="4230547" cy="3173145"/>
            <wp:effectExtent l="0" t="0" r="0" b="8255"/>
            <wp:docPr id="10" name="Picture 10" descr="C:\Users\lenovo\Desktop\NSS 2017-2022\SPL CMAP 2021-22\HEALTH CAMP\diabe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NSS 2017-2022\SPL CMAP 2021-22\HEALTH CAMP\diabeti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64" cy="318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P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68737E">
        <w:rPr>
          <w:rFonts w:ascii="Cambria" w:hAnsi="Cambria"/>
          <w:b/>
          <w:bCs/>
          <w:sz w:val="24"/>
          <w:szCs w:val="24"/>
        </w:rPr>
        <w:t xml:space="preserve">Soft skills classes </w:t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9E54C5">
        <w:rPr>
          <w:noProof/>
          <w:lang w:eastAsia="en-IN" w:bidi="hi-IN"/>
        </w:rPr>
        <w:drawing>
          <wp:inline distT="0" distB="0" distL="0" distR="0" wp14:anchorId="7B4ADCA7" wp14:editId="01FFEB88">
            <wp:extent cx="3454578" cy="34736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4578" cy="3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9E54C5">
        <w:rPr>
          <w:noProof/>
          <w:lang w:eastAsia="en-IN" w:bidi="hi-IN"/>
        </w:rPr>
        <w:lastRenderedPageBreak/>
        <w:drawing>
          <wp:inline distT="0" distB="0" distL="0" distR="0" wp14:anchorId="22C7FEFB" wp14:editId="6D8DA618">
            <wp:extent cx="3511730" cy="3511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1730" cy="35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  <w:u w:val="single"/>
        </w:rPr>
      </w:pPr>
      <w:r w:rsidRPr="0068737E">
        <w:rPr>
          <w:rFonts w:ascii="Cambria" w:hAnsi="Cambria"/>
          <w:b/>
          <w:bCs/>
          <w:sz w:val="24"/>
          <w:szCs w:val="24"/>
          <w:u w:val="single"/>
        </w:rPr>
        <w:t xml:space="preserve">Classes for improving Language and communication skills </w:t>
      </w:r>
    </w:p>
    <w:p w:rsidR="0068737E" w:rsidRP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  <w:u w:val="single"/>
        </w:rPr>
      </w:pP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Default="0068737E" w:rsidP="0068737E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68737E">
        <w:rPr>
          <w:rFonts w:ascii="Cambria" w:hAnsi="Cambria"/>
          <w:sz w:val="24"/>
          <w:szCs w:val="24"/>
        </w:rPr>
        <w:drawing>
          <wp:inline distT="0" distB="0" distL="0" distR="0" wp14:anchorId="265642BB" wp14:editId="0E97695E">
            <wp:extent cx="5397777" cy="31116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777" cy="311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81" w:rsidRDefault="00B10181" w:rsidP="0068737E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B10181" w:rsidRDefault="00B10181" w:rsidP="0068737E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B10181" w:rsidRPr="00B10181" w:rsidRDefault="00B10181" w:rsidP="0068737E">
      <w:pPr>
        <w:tabs>
          <w:tab w:val="left" w:pos="4820"/>
        </w:tabs>
        <w:spacing w:after="0" w:line="240" w:lineRule="auto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Yoga cla</w:t>
      </w:r>
      <w:r w:rsidRPr="00B10181">
        <w:rPr>
          <w:rFonts w:ascii="Cambria" w:hAnsi="Cambria"/>
          <w:b/>
          <w:bCs/>
          <w:sz w:val="24"/>
          <w:szCs w:val="24"/>
          <w:u w:val="single"/>
        </w:rPr>
        <w:t>sses</w:t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9E54C5">
        <w:rPr>
          <w:noProof/>
          <w:lang w:eastAsia="en-IN" w:bidi="hi-IN"/>
        </w:rPr>
        <w:lastRenderedPageBreak/>
        <w:drawing>
          <wp:inline distT="0" distB="0" distL="0" distR="0" wp14:anchorId="5AC9ADCC" wp14:editId="061D49F9">
            <wp:extent cx="5054860" cy="3479979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34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7E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68737E" w:rsidRPr="00074682" w:rsidRDefault="0068737E" w:rsidP="00074682">
      <w:pPr>
        <w:tabs>
          <w:tab w:val="left" w:pos="4820"/>
        </w:tabs>
        <w:spacing w:after="0" w:line="240" w:lineRule="auto"/>
        <w:rPr>
          <w:rFonts w:ascii="Cambria" w:hAnsi="Cambria"/>
          <w:sz w:val="24"/>
          <w:szCs w:val="24"/>
        </w:rPr>
      </w:pPr>
      <w:r w:rsidRPr="009E54C5">
        <w:rPr>
          <w:noProof/>
          <w:lang w:eastAsia="en-IN" w:bidi="hi-IN"/>
        </w:rPr>
        <w:drawing>
          <wp:inline distT="0" distB="0" distL="0" distR="0" wp14:anchorId="67DF69EE" wp14:editId="00EFBBD0">
            <wp:extent cx="2648086" cy="37530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8086" cy="375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37E" w:rsidRPr="000746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978" w:rsidRDefault="00E95978" w:rsidP="00B10181">
      <w:pPr>
        <w:spacing w:after="0" w:line="240" w:lineRule="auto"/>
      </w:pPr>
      <w:r>
        <w:separator/>
      </w:r>
    </w:p>
  </w:endnote>
  <w:endnote w:type="continuationSeparator" w:id="0">
    <w:p w:rsidR="00E95978" w:rsidRDefault="00E95978" w:rsidP="00B10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978" w:rsidRDefault="00E95978" w:rsidP="00B10181">
      <w:pPr>
        <w:spacing w:after="0" w:line="240" w:lineRule="auto"/>
      </w:pPr>
      <w:r>
        <w:separator/>
      </w:r>
    </w:p>
  </w:footnote>
  <w:footnote w:type="continuationSeparator" w:id="0">
    <w:p w:rsidR="00E95978" w:rsidRDefault="00E95978" w:rsidP="00B101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11C"/>
    <w:rsid w:val="00074682"/>
    <w:rsid w:val="0047211C"/>
    <w:rsid w:val="0068737E"/>
    <w:rsid w:val="007A5164"/>
    <w:rsid w:val="00B10181"/>
    <w:rsid w:val="00E9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1558A6-9647-4CDF-9708-AC2FBEFB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682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4682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01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181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101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181"/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vijaylakshmi r</dc:creator>
  <cp:keywords/>
  <dc:description/>
  <cp:lastModifiedBy>vijaylakshmi r</cp:lastModifiedBy>
  <cp:revision>5</cp:revision>
  <dcterms:created xsi:type="dcterms:W3CDTF">2022-07-27T04:26:00Z</dcterms:created>
  <dcterms:modified xsi:type="dcterms:W3CDTF">2022-07-27T06:16:00Z</dcterms:modified>
</cp:coreProperties>
</file>